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40" w:rsidRPr="004B0104" w:rsidRDefault="00DA5C40" w:rsidP="00DA5C40">
      <w:pPr>
        <w:pStyle w:val="a3"/>
        <w:spacing w:before="0" w:beforeAutospacing="0" w:after="0" w:afterAutospacing="0" w:line="600" w:lineRule="exact"/>
        <w:rPr>
          <w:rFonts w:ascii="仿宋" w:eastAsia="仿宋" w:hAnsi="仿宋"/>
          <w:b/>
          <w:sz w:val="30"/>
          <w:szCs w:val="30"/>
          <w:shd w:val="clear" w:color="auto" w:fill="FFFFFF"/>
        </w:rPr>
      </w:pPr>
      <w:r w:rsidRPr="004B0104">
        <w:rPr>
          <w:rFonts w:ascii="仿宋" w:eastAsia="仿宋" w:hAnsi="仿宋" w:hint="eastAsia"/>
          <w:b/>
          <w:sz w:val="30"/>
          <w:szCs w:val="30"/>
          <w:shd w:val="clear" w:color="auto" w:fill="FFFFFF"/>
        </w:rPr>
        <w:t>附件</w:t>
      </w:r>
      <w:r w:rsidRPr="004B0104">
        <w:rPr>
          <w:rFonts w:ascii="仿宋" w:eastAsia="仿宋" w:hAnsi="仿宋"/>
          <w:b/>
          <w:sz w:val="30"/>
          <w:szCs w:val="30"/>
          <w:shd w:val="clear" w:color="auto" w:fill="FFFFFF"/>
        </w:rPr>
        <w:t>2</w:t>
      </w:r>
      <w:r w:rsidRPr="004B0104">
        <w:rPr>
          <w:rFonts w:ascii="仿宋" w:eastAsia="仿宋" w:hAnsi="仿宋" w:hint="eastAsia"/>
          <w:b/>
          <w:sz w:val="30"/>
          <w:szCs w:val="30"/>
          <w:shd w:val="clear" w:color="auto" w:fill="FFFFFF"/>
        </w:rPr>
        <w:t>：</w:t>
      </w:r>
    </w:p>
    <w:p w:rsidR="00DA5C40" w:rsidRPr="004B0104" w:rsidRDefault="00DA5C40" w:rsidP="00DA5C40">
      <w:pPr>
        <w:spacing w:line="440" w:lineRule="exact"/>
        <w:ind w:left="420"/>
        <w:jc w:val="center"/>
        <w:rPr>
          <w:rFonts w:ascii="仿宋" w:eastAsia="仿宋" w:hAnsi="仿宋" w:cs="宋体" w:hint="eastAsia"/>
          <w:b/>
          <w:kern w:val="0"/>
          <w:sz w:val="36"/>
          <w:szCs w:val="36"/>
          <w:shd w:val="clear" w:color="auto" w:fill="FFFFFF"/>
        </w:rPr>
      </w:pPr>
      <w:bookmarkStart w:id="0" w:name="_GoBack"/>
      <w:r w:rsidRPr="004B0104">
        <w:rPr>
          <w:rFonts w:ascii="仿宋" w:eastAsia="仿宋" w:hAnsi="仿宋" w:cs="宋体" w:hint="eastAsia"/>
          <w:b/>
          <w:kern w:val="0"/>
          <w:sz w:val="36"/>
          <w:szCs w:val="36"/>
          <w:shd w:val="clear" w:color="auto" w:fill="FFFFFF"/>
        </w:rPr>
        <w:t>西安石油大学全日制研究生奖助政策</w:t>
      </w:r>
      <w:bookmarkEnd w:id="0"/>
    </w:p>
    <w:p w:rsidR="00DA5C40" w:rsidRPr="004B0104" w:rsidRDefault="00DA5C40" w:rsidP="00DA5C40">
      <w:pPr>
        <w:spacing w:line="440" w:lineRule="exact"/>
        <w:outlineLvl w:val="0"/>
        <w:rPr>
          <w:rFonts w:ascii="仿宋" w:eastAsia="仿宋" w:hAnsi="仿宋"/>
          <w:b/>
          <w:sz w:val="24"/>
        </w:rPr>
      </w:pPr>
      <w:r w:rsidRPr="004B0104">
        <w:rPr>
          <w:rFonts w:ascii="仿宋" w:eastAsia="仿宋" w:hAnsi="仿宋" w:hint="eastAsia"/>
          <w:b/>
          <w:sz w:val="24"/>
        </w:rPr>
        <w:t xml:space="preserve">  </w:t>
      </w:r>
    </w:p>
    <w:p w:rsidR="00DA5C40" w:rsidRPr="004B0104" w:rsidRDefault="00DA5C40" w:rsidP="00DA5C40">
      <w:pPr>
        <w:tabs>
          <w:tab w:val="left" w:pos="540"/>
          <w:tab w:val="left" w:pos="720"/>
        </w:tabs>
        <w:spacing w:line="400" w:lineRule="exact"/>
        <w:ind w:rightChars="300" w:right="630"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4B0104">
        <w:rPr>
          <w:rFonts w:ascii="仿宋" w:eastAsia="仿宋" w:hAnsi="仿宋" w:hint="eastAsia"/>
          <w:b/>
          <w:sz w:val="28"/>
          <w:szCs w:val="28"/>
        </w:rPr>
        <w:t>1.奖助类别及标准</w:t>
      </w:r>
    </w:p>
    <w:p w:rsidR="00DA5C40" w:rsidRPr="004B0104" w:rsidRDefault="00DA5C40" w:rsidP="00DA5C40">
      <w:pPr>
        <w:tabs>
          <w:tab w:val="left" w:pos="540"/>
          <w:tab w:val="left" w:pos="720"/>
        </w:tabs>
        <w:spacing w:line="400" w:lineRule="exact"/>
        <w:ind w:rightChars="300" w:right="630" w:firstLineChars="200" w:firstLine="560"/>
        <w:rPr>
          <w:rFonts w:ascii="仿宋" w:eastAsia="仿宋" w:hAnsi="仿宋" w:hint="eastAsia"/>
          <w:sz w:val="28"/>
          <w:szCs w:val="28"/>
        </w:rPr>
      </w:pPr>
      <w:r w:rsidRPr="004B0104">
        <w:rPr>
          <w:rFonts w:ascii="仿宋" w:eastAsia="仿宋" w:hAnsi="仿宋" w:hint="eastAsia"/>
          <w:sz w:val="28"/>
          <w:szCs w:val="28"/>
        </w:rPr>
        <w:t>（1）研究生国家奖学金：根据国家下达指标评选，奖励标准为每生20000元/年。</w:t>
      </w:r>
    </w:p>
    <w:p w:rsidR="00DA5C40" w:rsidRPr="004B0104" w:rsidRDefault="00DA5C40" w:rsidP="00DA5C40">
      <w:pPr>
        <w:tabs>
          <w:tab w:val="left" w:pos="540"/>
          <w:tab w:val="left" w:pos="720"/>
        </w:tabs>
        <w:spacing w:line="400" w:lineRule="exact"/>
        <w:ind w:rightChars="300" w:right="630" w:firstLineChars="200" w:firstLine="560"/>
        <w:rPr>
          <w:rFonts w:ascii="仿宋" w:eastAsia="仿宋" w:hAnsi="仿宋" w:hint="eastAsia"/>
          <w:sz w:val="28"/>
          <w:szCs w:val="28"/>
        </w:rPr>
      </w:pPr>
      <w:r w:rsidRPr="004B0104">
        <w:rPr>
          <w:rFonts w:ascii="仿宋" w:eastAsia="仿宋" w:hAnsi="仿宋" w:hint="eastAsia"/>
          <w:sz w:val="28"/>
          <w:szCs w:val="28"/>
        </w:rPr>
        <w:t>（2）研究生国家助学金：全日制在校生每生6000元/年，资助比例超过93%。</w:t>
      </w:r>
    </w:p>
    <w:p w:rsidR="00DA5C40" w:rsidRPr="004B0104" w:rsidRDefault="00DA5C40" w:rsidP="00DA5C40">
      <w:pPr>
        <w:tabs>
          <w:tab w:val="left" w:pos="540"/>
          <w:tab w:val="left" w:pos="720"/>
        </w:tabs>
        <w:spacing w:line="400" w:lineRule="exact"/>
        <w:ind w:rightChars="300" w:right="630" w:firstLineChars="200" w:firstLine="560"/>
        <w:rPr>
          <w:rFonts w:ascii="仿宋" w:eastAsia="仿宋" w:hAnsi="仿宋" w:hint="eastAsia"/>
          <w:sz w:val="28"/>
          <w:szCs w:val="28"/>
        </w:rPr>
      </w:pPr>
      <w:r w:rsidRPr="004B0104">
        <w:rPr>
          <w:rFonts w:ascii="仿宋" w:eastAsia="仿宋" w:hAnsi="仿宋" w:hint="eastAsia"/>
          <w:sz w:val="28"/>
          <w:szCs w:val="28"/>
        </w:rPr>
        <w:t>（3）研究生学业奖学金：</w:t>
      </w:r>
    </w:p>
    <w:p w:rsidR="00DA5C40" w:rsidRPr="004B0104" w:rsidRDefault="00DA5C40" w:rsidP="00DA5C40">
      <w:pPr>
        <w:tabs>
          <w:tab w:val="left" w:pos="540"/>
          <w:tab w:val="left" w:pos="720"/>
        </w:tabs>
        <w:spacing w:line="400" w:lineRule="exact"/>
        <w:ind w:rightChars="300" w:right="630" w:firstLineChars="200" w:firstLine="560"/>
        <w:rPr>
          <w:rFonts w:ascii="仿宋" w:eastAsia="仿宋" w:hAnsi="仿宋" w:hint="eastAsia"/>
          <w:sz w:val="28"/>
          <w:szCs w:val="28"/>
        </w:rPr>
      </w:pPr>
      <w:r w:rsidRPr="004B0104">
        <w:rPr>
          <w:rFonts w:ascii="仿宋" w:eastAsia="仿宋" w:hAnsi="仿宋" w:hint="eastAsia"/>
          <w:sz w:val="28"/>
          <w:szCs w:val="28"/>
        </w:rPr>
        <w:t>研究生学业奖学金由学校设立，分为研究生一年级新生奖学金和二、三年级学生学业奖学金两类：</w:t>
      </w:r>
    </w:p>
    <w:p w:rsidR="00DA5C40" w:rsidRPr="004B0104" w:rsidRDefault="00DA5C40" w:rsidP="00DA5C40">
      <w:pPr>
        <w:tabs>
          <w:tab w:val="left" w:pos="540"/>
          <w:tab w:val="left" w:pos="720"/>
        </w:tabs>
        <w:spacing w:line="400" w:lineRule="exact"/>
        <w:ind w:rightChars="300" w:right="630" w:firstLineChars="200" w:firstLine="560"/>
        <w:rPr>
          <w:rFonts w:ascii="仿宋" w:eastAsia="仿宋" w:hAnsi="仿宋" w:hint="eastAsia"/>
          <w:sz w:val="28"/>
          <w:szCs w:val="28"/>
        </w:rPr>
      </w:pPr>
      <w:r w:rsidRPr="004B0104">
        <w:rPr>
          <w:rFonts w:ascii="仿宋" w:eastAsia="仿宋" w:hAnsi="仿宋" w:hint="eastAsia"/>
          <w:sz w:val="28"/>
          <w:szCs w:val="28"/>
        </w:rPr>
        <w:t>一年级新生奖学金分为推免生奖学金、其他新生奖学金和优</w:t>
      </w:r>
      <w:proofErr w:type="gramStart"/>
      <w:r w:rsidRPr="004B0104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4B0104">
        <w:rPr>
          <w:rFonts w:ascii="仿宋" w:eastAsia="仿宋" w:hAnsi="仿宋" w:hint="eastAsia"/>
          <w:sz w:val="28"/>
          <w:szCs w:val="28"/>
        </w:rPr>
        <w:t>计划奖学金三部分。</w:t>
      </w:r>
    </w:p>
    <w:p w:rsidR="00DA5C40" w:rsidRPr="004B0104" w:rsidRDefault="00DA5C40" w:rsidP="00DA5C40">
      <w:pPr>
        <w:tabs>
          <w:tab w:val="left" w:pos="540"/>
          <w:tab w:val="left" w:pos="720"/>
        </w:tabs>
        <w:spacing w:line="400" w:lineRule="exact"/>
        <w:ind w:rightChars="300" w:right="630" w:firstLineChars="200" w:firstLine="560"/>
        <w:rPr>
          <w:rFonts w:ascii="仿宋" w:eastAsia="仿宋" w:hAnsi="仿宋" w:hint="eastAsia"/>
          <w:sz w:val="28"/>
          <w:szCs w:val="28"/>
        </w:rPr>
      </w:pPr>
      <w:r w:rsidRPr="004B0104">
        <w:rPr>
          <w:rFonts w:ascii="仿宋" w:eastAsia="仿宋" w:hAnsi="仿宋" w:hint="eastAsia"/>
          <w:sz w:val="28"/>
          <w:szCs w:val="28"/>
        </w:rPr>
        <w:t>推免生一等奖学金奖励教育部“一流大学”建设高校和“一流学科”建设项目高校的推免生（18000元/生），推免生二等奖学金奖励其他推免生（13000元/生）。</w:t>
      </w:r>
    </w:p>
    <w:p w:rsidR="00DA5C40" w:rsidRPr="004B0104" w:rsidRDefault="00DA5C40" w:rsidP="00DA5C40">
      <w:pPr>
        <w:tabs>
          <w:tab w:val="left" w:pos="540"/>
          <w:tab w:val="left" w:pos="720"/>
        </w:tabs>
        <w:spacing w:line="400" w:lineRule="exact"/>
        <w:ind w:rightChars="300" w:right="630" w:firstLineChars="200" w:firstLine="560"/>
        <w:rPr>
          <w:rFonts w:ascii="仿宋" w:eastAsia="仿宋" w:hAnsi="仿宋" w:hint="eastAsia"/>
          <w:sz w:val="28"/>
          <w:szCs w:val="28"/>
        </w:rPr>
      </w:pPr>
      <w:r w:rsidRPr="004B0104">
        <w:rPr>
          <w:rFonts w:ascii="仿宋" w:eastAsia="仿宋" w:hAnsi="仿宋" w:hint="eastAsia"/>
          <w:sz w:val="28"/>
          <w:szCs w:val="28"/>
        </w:rPr>
        <w:t>其他新生一等奖学金奖励拥有硕士授权学科、类别（领域）高校毕业的</w:t>
      </w:r>
      <w:proofErr w:type="gramStart"/>
      <w:r w:rsidRPr="004B0104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4B0104">
        <w:rPr>
          <w:rFonts w:ascii="仿宋" w:eastAsia="仿宋" w:hAnsi="仿宋" w:hint="eastAsia"/>
          <w:sz w:val="28"/>
          <w:szCs w:val="28"/>
        </w:rPr>
        <w:t>志愿考生；教育部“一流大学”建设高校和“一流学科”建设项目高校的调剂生（10000元/生），其他新生二等奖学金奖励其他</w:t>
      </w:r>
      <w:proofErr w:type="gramStart"/>
      <w:r w:rsidRPr="004B0104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4B0104">
        <w:rPr>
          <w:rFonts w:ascii="仿宋" w:eastAsia="仿宋" w:hAnsi="仿宋" w:hint="eastAsia"/>
          <w:sz w:val="28"/>
          <w:szCs w:val="28"/>
        </w:rPr>
        <w:t>志愿考生；拥有硕士授权学科、类别（领域）高校的调剂考生（8000 元/生）。</w:t>
      </w:r>
    </w:p>
    <w:p w:rsidR="00DA5C40" w:rsidRPr="004B0104" w:rsidRDefault="00DA5C40" w:rsidP="00DA5C40">
      <w:pPr>
        <w:tabs>
          <w:tab w:val="left" w:pos="540"/>
          <w:tab w:val="left" w:pos="720"/>
        </w:tabs>
        <w:spacing w:line="400" w:lineRule="exact"/>
        <w:ind w:rightChars="300" w:right="630" w:firstLineChars="200" w:firstLine="560"/>
        <w:rPr>
          <w:rFonts w:ascii="仿宋" w:eastAsia="仿宋" w:hAnsi="仿宋" w:hint="eastAsia"/>
          <w:sz w:val="28"/>
          <w:szCs w:val="28"/>
        </w:rPr>
      </w:pPr>
      <w:r w:rsidRPr="004B0104">
        <w:rPr>
          <w:rFonts w:ascii="仿宋" w:eastAsia="仿宋" w:hAnsi="仿宋" w:hint="eastAsia"/>
          <w:sz w:val="28"/>
          <w:szCs w:val="28"/>
        </w:rPr>
        <w:t>研究生二、三年级学生学业奖学金设三个等级：一等学业奖学金覆盖比例不超过 20%，奖励金额10000 元；二等学业奖学金覆盖比例不超过30%，奖励金额8000 元；三等学业奖学金覆盖比例不超过30%，奖励金额6000 元。二、三年级学业奖学金主要根据研究生学业、学术及社会实践活动等方面进行综合评定。</w:t>
      </w:r>
    </w:p>
    <w:p w:rsidR="00DA5C40" w:rsidRPr="004B0104" w:rsidRDefault="00DA5C40" w:rsidP="00DA5C40">
      <w:pPr>
        <w:tabs>
          <w:tab w:val="left" w:pos="540"/>
          <w:tab w:val="left" w:pos="720"/>
        </w:tabs>
        <w:spacing w:line="400" w:lineRule="exact"/>
        <w:ind w:rightChars="300" w:right="630" w:firstLineChars="200" w:firstLine="560"/>
        <w:rPr>
          <w:rFonts w:ascii="仿宋" w:eastAsia="仿宋" w:hAnsi="仿宋" w:hint="eastAsia"/>
          <w:sz w:val="28"/>
          <w:szCs w:val="28"/>
        </w:rPr>
      </w:pPr>
      <w:r w:rsidRPr="004B0104">
        <w:rPr>
          <w:rFonts w:ascii="仿宋" w:eastAsia="仿宋" w:hAnsi="仿宋" w:hint="eastAsia"/>
          <w:sz w:val="28"/>
          <w:szCs w:val="28"/>
        </w:rPr>
        <w:t>（4）“三助”岗位助学金：“三助”岗位是学校为提高研究生实践能力和综合素质，专门设立的研究生助教、助管和助研岗位。助教和助管资助标准为400-800 元/生·月，每年按10个月资助；助研岗位的设立、聘用与考核由导师负责，资助标准为最低每月200元，每年按10个月资助。</w:t>
      </w:r>
    </w:p>
    <w:p w:rsidR="00DA5C40" w:rsidRPr="004B0104" w:rsidRDefault="00DA5C40" w:rsidP="00DA5C40">
      <w:pPr>
        <w:tabs>
          <w:tab w:val="left" w:pos="540"/>
          <w:tab w:val="left" w:pos="720"/>
        </w:tabs>
        <w:spacing w:line="400" w:lineRule="exact"/>
        <w:ind w:rightChars="300" w:right="630" w:firstLineChars="200" w:firstLine="560"/>
        <w:rPr>
          <w:rFonts w:ascii="仿宋" w:eastAsia="仿宋" w:hAnsi="仿宋" w:hint="eastAsia"/>
          <w:sz w:val="28"/>
          <w:szCs w:val="28"/>
        </w:rPr>
      </w:pPr>
      <w:r w:rsidRPr="004B0104">
        <w:rPr>
          <w:rFonts w:ascii="仿宋" w:eastAsia="仿宋" w:hAnsi="仿宋" w:hint="eastAsia"/>
          <w:sz w:val="28"/>
          <w:szCs w:val="28"/>
        </w:rPr>
        <w:t>（5）行业奖助学金：学校行业奖助学金主要有王涛奖学金、中石油奖学金、孙越崎奖学金和东方物探奖学金等。</w:t>
      </w:r>
    </w:p>
    <w:p w:rsidR="007814FE" w:rsidRPr="00DA5C40" w:rsidRDefault="007814FE"/>
    <w:sectPr w:rsidR="007814FE" w:rsidRPr="00DA5C40" w:rsidSect="00DA5C40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40"/>
    <w:rsid w:val="007814FE"/>
    <w:rsid w:val="00DA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A5C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A5C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闫高斌</dc:creator>
  <cp:lastModifiedBy>闫高斌</cp:lastModifiedBy>
  <cp:revision>1</cp:revision>
  <dcterms:created xsi:type="dcterms:W3CDTF">2019-03-20T05:07:00Z</dcterms:created>
  <dcterms:modified xsi:type="dcterms:W3CDTF">2019-03-20T05:08:00Z</dcterms:modified>
</cp:coreProperties>
</file>