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ascii="Times New Roman" w:hAnsi="Times New Roman" w:eastAsia="仿宋" w:cs="Times New Roman"/>
          <w:b/>
          <w:sz w:val="28"/>
          <w:szCs w:val="28"/>
        </w:rPr>
      </w:pPr>
      <w:r>
        <w:rPr>
          <w:rFonts w:ascii="Times New Roman" w:hAnsi="Times New Roman" w:eastAsia="仿宋" w:cs="Times New Roman"/>
          <w:b/>
          <w:sz w:val="28"/>
          <w:szCs w:val="28"/>
        </w:rPr>
        <w:t>当地新闻媒体及其他报道材料</w:t>
      </w:r>
    </w:p>
    <w:p>
      <w:pPr>
        <w:rPr>
          <w:rFonts w:ascii="Times New Roman" w:hAnsi="Times New Roman" w:eastAsia="仿宋" w:cs="Times New Roman"/>
          <w:b/>
          <w:sz w:val="24"/>
          <w:szCs w:val="24"/>
        </w:rPr>
      </w:pPr>
      <w:r>
        <w:rPr>
          <w:rFonts w:hint="eastAsia" w:ascii="Times New Roman" w:hAnsi="Times New Roman" w:eastAsia="仿宋" w:cs="Times New Roman"/>
          <w:sz w:val="28"/>
          <w:szCs w:val="28"/>
        </w:rPr>
        <w:t>1.</w:t>
      </w:r>
      <w:r>
        <w:rPr>
          <w:rFonts w:hint="eastAsia" w:ascii="Times New Roman" w:hAnsi="Times New Roman" w:eastAsia="仿宋" w:cs="Times New Roman"/>
          <w:b/>
          <w:sz w:val="24"/>
          <w:szCs w:val="24"/>
        </w:rPr>
        <w:t xml:space="preserve"> 陕西省教育厅关于“青年红色筑梦之旅”活动签约的报道</w:t>
      </w:r>
    </w:p>
    <w:p>
      <w:pPr>
        <w:jc w:val="left"/>
        <w:rPr>
          <w:rStyle w:val="4"/>
          <w:rFonts w:ascii="Times New Roman" w:hAnsi="Times New Roman" w:eastAsia="仿宋" w:cs="Times New Roman"/>
          <w:sz w:val="24"/>
          <w:szCs w:val="24"/>
        </w:rPr>
      </w:pPr>
      <w:r>
        <w:rPr>
          <w:sz w:val="21"/>
          <w:szCs w:val="22"/>
        </w:rPr>
        <w:fldChar w:fldCharType="begin"/>
      </w:r>
      <w:r>
        <w:rPr>
          <w:sz w:val="21"/>
          <w:szCs w:val="22"/>
        </w:rPr>
        <w:instrText xml:space="preserve"> HYPERLINK "http://jyt.shaanxi.gov.cn/jynews/jyyw/201807/26/81338.html" </w:instrText>
      </w:r>
      <w:r>
        <w:rPr>
          <w:sz w:val="21"/>
          <w:szCs w:val="22"/>
        </w:rPr>
        <w:fldChar w:fldCharType="separate"/>
      </w:r>
      <w:r>
        <w:rPr>
          <w:rStyle w:val="4"/>
          <w:rFonts w:ascii="Times New Roman" w:hAnsi="Times New Roman" w:eastAsia="仿宋" w:cs="Times New Roman"/>
          <w:sz w:val="24"/>
          <w:szCs w:val="24"/>
        </w:rPr>
        <w:t>http://jyt.shaanxi.gov.cn/jynews/jyyw/201807/26/81338.html</w:t>
      </w:r>
      <w:r>
        <w:rPr>
          <w:rStyle w:val="4"/>
          <w:rFonts w:ascii="Times New Roman" w:hAnsi="Times New Roman" w:eastAsia="仿宋" w:cs="Times New Roman"/>
          <w:sz w:val="24"/>
          <w:szCs w:val="24"/>
        </w:rPr>
        <w:fldChar w:fldCharType="end"/>
      </w:r>
    </w:p>
    <w:p>
      <w:pPr>
        <w:jc w:val="center"/>
        <w:rPr>
          <w:rFonts w:ascii="Times New Roman" w:hAnsi="Times New Roman" w:eastAsia="仿宋" w:cs="Times New Roman"/>
          <w:sz w:val="24"/>
          <w:szCs w:val="24"/>
        </w:rPr>
      </w:pPr>
      <w:r>
        <w:rPr>
          <w:sz w:val="21"/>
          <w:szCs w:val="22"/>
        </w:rPr>
        <w:drawing>
          <wp:inline distT="0" distB="0" distL="0" distR="0">
            <wp:extent cx="4883150" cy="6861810"/>
            <wp:effectExtent l="0" t="0" r="12700" b="1524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4"/>
                    <a:srcRect b="2328"/>
                    <a:stretch>
                      <a:fillRect/>
                    </a:stretch>
                  </pic:blipFill>
                  <pic:spPr>
                    <a:xfrm>
                      <a:off x="0" y="0"/>
                      <a:ext cx="4883150" cy="68618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Times New Roman" w:hAnsi="Times New Roman" w:eastAsia="仿宋" w:cs="Times New Roman"/>
          <w:b/>
          <w:sz w:val="24"/>
          <w:szCs w:val="24"/>
        </w:rPr>
      </w:pPr>
      <w:r>
        <w:rPr>
          <w:rFonts w:hint="eastAsia" w:ascii="Times New Roman" w:hAnsi="Times New Roman" w:eastAsia="仿宋" w:cs="Times New Roman"/>
          <w:b/>
          <w:sz w:val="24"/>
          <w:szCs w:val="24"/>
        </w:rPr>
        <w:br w:type="page"/>
      </w:r>
    </w:p>
    <w:p>
      <w:pPr>
        <w:rPr>
          <w:rFonts w:ascii="Times New Roman" w:hAnsi="Times New Roman" w:eastAsia="仿宋" w:cs="Times New Roman"/>
          <w:b/>
          <w:sz w:val="24"/>
          <w:szCs w:val="24"/>
        </w:rPr>
      </w:pPr>
      <w:r>
        <w:rPr>
          <w:rFonts w:hint="eastAsia" w:ascii="Times New Roman" w:hAnsi="Times New Roman" w:eastAsia="仿宋" w:cs="Times New Roman"/>
          <w:b/>
          <w:sz w:val="24"/>
          <w:szCs w:val="24"/>
        </w:rPr>
        <w:t>2.人民网对此次社会实践的报道</w:t>
      </w:r>
    </w:p>
    <w:p>
      <w:pPr>
        <w:jc w:val="left"/>
        <w:rPr>
          <w:rStyle w:val="4"/>
          <w:rFonts w:ascii="Times New Roman" w:hAnsi="Times New Roman" w:cs="Times New Roman"/>
          <w:sz w:val="24"/>
          <w:szCs w:val="24"/>
        </w:rPr>
      </w:pPr>
      <w:r>
        <w:rPr>
          <w:sz w:val="21"/>
          <w:szCs w:val="22"/>
        </w:rPr>
        <w:fldChar w:fldCharType="begin"/>
      </w:r>
      <w:r>
        <w:rPr>
          <w:sz w:val="21"/>
          <w:szCs w:val="22"/>
        </w:rPr>
        <w:instrText xml:space="preserve"> HYPERLINK "http://sn.people.com.cn/n2/2018/0815/c380804-31937140.html" </w:instrText>
      </w:r>
      <w:r>
        <w:rPr>
          <w:sz w:val="21"/>
          <w:szCs w:val="22"/>
        </w:rPr>
        <w:fldChar w:fldCharType="separate"/>
      </w:r>
      <w:r>
        <w:rPr>
          <w:rStyle w:val="4"/>
          <w:rFonts w:ascii="Times New Roman" w:hAnsi="Times New Roman" w:cs="Times New Roman"/>
          <w:sz w:val="24"/>
          <w:szCs w:val="24"/>
        </w:rPr>
        <w:t>http://sn.people.com.cn/n2/2018/0815/c380804-31937140.html</w:t>
      </w:r>
      <w:r>
        <w:rPr>
          <w:rStyle w:val="4"/>
          <w:rFonts w:ascii="Times New Roman" w:hAnsi="Times New Roman" w:cs="Times New Roman"/>
          <w:sz w:val="24"/>
          <w:szCs w:val="24"/>
        </w:rPr>
        <w:fldChar w:fldCharType="end"/>
      </w:r>
    </w:p>
    <w:p>
      <w:pPr>
        <w:jc w:val="center"/>
        <w:rPr>
          <w:rFonts w:ascii="Times New Roman" w:hAnsi="Times New Roman" w:eastAsia="仿宋" w:cs="Times New Roman"/>
          <w:sz w:val="24"/>
          <w:szCs w:val="24"/>
        </w:rPr>
      </w:pPr>
      <w:r>
        <w:rPr>
          <w:sz w:val="21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2938780</wp:posOffset>
                </wp:positionH>
                <wp:positionV relativeFrom="paragraph">
                  <wp:posOffset>3739515</wp:posOffset>
                </wp:positionV>
                <wp:extent cx="2201545" cy="196850"/>
                <wp:effectExtent l="6350" t="6350" r="20955" b="6350"/>
                <wp:wrapNone/>
                <wp:docPr id="12" name="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1594" cy="196947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31.4pt;margin-top:294.45pt;height:15.5pt;width:173.35pt;z-index:251659264;v-text-anchor:middle;mso-width-relative:page;mso-height-relative:page;" filled="f" stroked="t" coordsize="21600,21600" o:gfxdata="UEsDBAoAAAAAAIdO4kAAAAAAAAAAAAAAAAAEAAAAZHJzL1BLAwQUAAAACACHTuJAg2zHhNcAAAAL&#10;AQAADwAAAGRycy9kb3ducmV2LnhtbE2PPU/DMBCGdyT+g3VIbNRORUMS4nRAdGIASiVWNz6SqPbZ&#10;sp02/HvMBOPp/Xqu3S7WsDOGODmSUKwEMKTe6YkGCYeP3V0FLCZFWhlHKOEbI2y766tWNdpd6B3P&#10;+zSwXEKxURLGlHzDeexHtCqunEfK2pcLVqV8hoHroC653Bq+FqLkVk2UF0bl8WnE/rSfbcbw5s3r&#10;+fV0+CyWXXjWL1END1Le3hTiEVjCJf2Z4Rc/Z6DLTEc3k47MSLgv1xk9SdhUVQ0sOypRb4AdJZRF&#10;XQPvWv7/h+4HUEsDBBQAAAAIAIdO4kAnySvuTwIAAH8EAAAOAAAAZHJzL2Uyb0RvYy54bWytVMlu&#10;GzEMvRfoPwi6N2MbzuJBxoGRwEWBoAmQFj3TGskjQFsp2eP0Zwr01o/o5xT9jVKaydLlVNQHmRQX&#10;kY+Pc35xsIbtJUbtXcOnRxPOpBO+1W7b8Pfv1q/OOIsJXAvGO9nwexn5xfLli/M+1HLmO29aiYyS&#10;uFj3oeFdSqGuqig6aSEe+SAdGZVHC4lU3FYtQk/Zralmk8lJ1XtsA3ohY6Tbq8HIlyW/UlKkG6Wi&#10;TMw0nGpL5cRybvJZLc+h3iKETouxDPiHKixoR48+prqCBGyH+o9UVgv00at0JLytvFJayNIDdTOd&#10;/NbNXQdBll4InBgeYYr/L614u79Fplua3YwzB5Zm9OPz1+/fvjC6IHT6EGtyugu3OGqRxNzqQaHN&#10;/9QEOxRE7x8RlYfEBF3OqKvjxZwzQbbp4mQxP81Jq6fogDG9lt6yLDQcaWIFSNhfxzS4Prjkx5xf&#10;a2PoHmrjWJ/LPp3QYAUQeZSBRKIN1E50W87AbImVImFJGb3RbQ7P0RG3m0uDbA/EjPV6Qr+xsl/c&#10;8ttXELvBr5iyG9RWJyKu0bbhZzn4Ido4ai+DNsCUpY1v7wlk9AP7YhBrTWmvIaZbQKIb1U8rlG7o&#10;UMZTU36UOOs8fvrbffYnFpCVs57oSw1/3AFKzswbR/xYTOfzzPeizI9PZ6Tgc8vmucXt7KUnHKa0&#10;rEEUMfsn8yAq9PYDbdoqv0omcILeHqAdlcs0rBXtqpCrVXEjjgdI1+4uiJx8GOBql7zSZbZP6Iyg&#10;EcsLO8aNzGv0XC9eT9+N5U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/BAAAW0NvbnRlbnRfVHlwZXNdLnhtbFBLAQIUAAoAAAAAAIdO4kAAAAAA&#10;AAAAAAAAAAAGAAAAAAAAAAAAEAAAAKEDAABfcmVscy9QSwECFAAUAAAACACHTuJAihRmPNEAAACU&#10;AQAACwAAAAAAAAABACAAAADFAwAAX3JlbHMvLnJlbHNQSwECFAAKAAAAAACHTuJAAAAAAAAAAAAA&#10;AAAABAAAAAAAAAAAABAAAAAAAAAAZHJzL1BLAQIUABQAAAAIAIdO4kCDbMeE1wAAAAsBAAAPAAAA&#10;AAAAAAEAIAAAACIAAABkcnMvZG93bnJldi54bWxQSwECFAAUAAAACACHTuJAJ8kr7k8CAAB/BAAA&#10;DgAAAAAAAAABACAAAAAmAQAAZHJzL2Uyb0RvYy54bWxQSwUGAAAAAAYABgBZAQAA5wUAAAAA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  <w:szCs w:val="22"/>
        </w:rPr>
        <w:drawing>
          <wp:inline distT="0" distB="0" distL="0" distR="0">
            <wp:extent cx="5480050" cy="8229600"/>
            <wp:effectExtent l="0" t="0" r="635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005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 w:eastAsia="仿宋" w:cs="Times New Roman"/>
          <w:b/>
          <w:sz w:val="28"/>
          <w:szCs w:val="28"/>
        </w:rPr>
      </w:pPr>
      <w:r>
        <w:rPr>
          <w:rFonts w:hint="eastAsia" w:ascii="Times New Roman" w:hAnsi="Times New Roman" w:eastAsia="仿宋" w:cs="Times New Roman"/>
          <w:b/>
          <w:sz w:val="28"/>
          <w:szCs w:val="28"/>
        </w:rPr>
        <w:t>3. 中国青年网对此次社会实践的报道</w:t>
      </w:r>
    </w:p>
    <w:p>
      <w:pPr>
        <w:jc w:val="left"/>
        <w:rPr>
          <w:rStyle w:val="4"/>
          <w:rFonts w:ascii="Times New Roman" w:hAnsi="Times New Roman" w:eastAsia="仿宋" w:cs="Times New Roman"/>
          <w:sz w:val="24"/>
          <w:szCs w:val="24"/>
        </w:rPr>
      </w:pPr>
      <w:r>
        <w:rPr>
          <w:sz w:val="21"/>
          <w:szCs w:val="22"/>
        </w:rPr>
        <w:fldChar w:fldCharType="begin"/>
      </w:r>
      <w:r>
        <w:rPr>
          <w:sz w:val="21"/>
          <w:szCs w:val="22"/>
        </w:rPr>
        <w:instrText xml:space="preserve"> HYPERLINK "http://t.m.youth.cn/transfer/index/url/df.youth.cn/yczq/201808/t20180815_11698984.htm" </w:instrText>
      </w:r>
      <w:r>
        <w:rPr>
          <w:sz w:val="21"/>
          <w:szCs w:val="22"/>
        </w:rPr>
        <w:fldChar w:fldCharType="separate"/>
      </w:r>
      <w:r>
        <w:rPr>
          <w:rStyle w:val="4"/>
          <w:rFonts w:ascii="Times New Roman" w:hAnsi="Times New Roman" w:eastAsia="仿宋" w:cs="Times New Roman"/>
          <w:sz w:val="24"/>
          <w:szCs w:val="24"/>
        </w:rPr>
        <w:t>http://t.m.youth.cn/transfer/index/url/df.youth.cn/yczq/201808/t20180815_11698984.htm</w:t>
      </w:r>
      <w:r>
        <w:rPr>
          <w:rStyle w:val="4"/>
          <w:rFonts w:ascii="Times New Roman" w:hAnsi="Times New Roman" w:eastAsia="仿宋" w:cs="Times New Roman"/>
          <w:sz w:val="24"/>
          <w:szCs w:val="24"/>
        </w:rPr>
        <w:fldChar w:fldCharType="end"/>
      </w:r>
    </w:p>
    <w:p>
      <w:pPr>
        <w:jc w:val="center"/>
        <w:rPr>
          <w:rFonts w:ascii="Times New Roman" w:hAnsi="Times New Roman" w:eastAsia="仿宋" w:cs="Times New Roman"/>
          <w:sz w:val="24"/>
          <w:szCs w:val="24"/>
        </w:rPr>
      </w:pPr>
      <w:r>
        <w:rPr>
          <w:sz w:val="21"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238760</wp:posOffset>
                </wp:positionH>
                <wp:positionV relativeFrom="paragraph">
                  <wp:posOffset>2030095</wp:posOffset>
                </wp:positionV>
                <wp:extent cx="1238250" cy="210820"/>
                <wp:effectExtent l="6350" t="6350" r="12700" b="11430"/>
                <wp:wrapNone/>
                <wp:docPr id="15" name="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7957" cy="21101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.8pt;margin-top:159.85pt;height:16.6pt;width:97.5pt;z-index:251661312;v-text-anchor:middle;mso-width-relative:page;mso-height-relative:page;" filled="f" stroked="t" coordsize="21600,21600" o:gfxdata="UEsDBAoAAAAAAIdO4kAAAAAAAAAAAAAAAAAEAAAAZHJzL1BLAwQUAAAACACHTuJA3F+rENcAAAAK&#10;AQAADwAAAGRycy9kb3ducmV2LnhtbE2PQU/DMAyF70j8h8iTuLG0nVhZ13QHxE4cgDGJa9aYtlri&#10;VEm6lX+POcHJ8vPz8+d6NzsrLhji4ElBvsxAILXeDNQpOH7s7x9BxKTJaOsJFXxjhF1ze1Pryvgr&#10;vePlkDrBIRQrraBPaaykjG2PTselH5F49uWD04nb0EkT9JXDnZVFlq2l0wPxhV6P+NRjez5MjjFG&#10;+zaa6fV8/MznfXg2L1F3pVJ3izzbgkg4pz8z/OLzDjTMdPITmSisglW5ZifXfFOCYEOxKlg5sfJQ&#10;bEA2tfz/QvMDUEsDBBQAAAAIAIdO4kD7VuAEUAIAAH8EAAAOAAAAZHJzL2Uyb0RvYy54bWytVNtu&#10;EzEQfUfiHyy/090NLWmjbqqoVRBSRSsVxLPjtbOWfMN2sik/g8QbH8HnIH6DY2/SlssTIg/O2DM+&#10;4zlzZs8vdkaTrQhROdvS5qimRFjuOmXXLX3/bvnilJKYmO2Ydla09F5EejF//ux88DMxcb3TnQgE&#10;IDbOBt/SPiU/q6rIe2FYPHJeWDilC4YlbMO66gIbgG50NanrV9XgQueD4yJGnF6NTjov+FIKnm6k&#10;jCIR3VK8LZU1lHWV12p+zmbrwHyv+P4Z7B9eYZiySPoAdcUSI5ug/oAyigcXnUxH3JnKSam4KDWg&#10;mqb+rZq7nnlRagE50T/QFP8fLH+7vQ1EdejdCSWWGfTox+ev3799ITgAO4OPMwTd+duw30WYudSd&#10;DCb/owiyK4zePzAqdolwHDaTl9OzkyklHL5J09QjaPV424eYXgtnSDZaGtCxQiTbXseEjAg9hORk&#10;1i2V1qVr2pIhZ5jWaCxnEI/ULME0HuVEu6aE6TVUyVMokNFp1eXrGSiG9epSB7JlUMZyWeOXy0W6&#10;X8Jy7isW+zGuuEbNGJUgXK1MS0/z5cNtbQGSSRtpytbKdfcgObhRfdHzpQLsNYvplgXIDe/HCKUb&#10;LFI7FOX2FiW9C5/+dp7joQJ4KRkgXxT8ccOCoES/sdDHWXN8nPVeNscn0wk24aln9dRjN+bSgYcG&#10;w+p5MXN80gdTBmc+YNIWOStczHLkHqndby7TOFaYVS4WixIGjXuWru2d5xl8bOBik5xUpbeP7OxJ&#10;g8pLD/YTmcfo6b5EPX435j8B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wAQAAFtDb250ZW50X1R5cGVzXS54bWxQSwECFAAKAAAAAACHTuJAAAAA&#10;AAAAAAAAAAAABgAAAAAAAAAAABAAAACiAwAAX3JlbHMvUEsBAhQAFAAAAAgAh07iQIoUZjzRAAAA&#10;lAEAAAsAAAAAAAAAAQAgAAAAxgMAAF9yZWxzLy5yZWxzUEsBAhQACgAAAAAAh07iQAAAAAAAAAAA&#10;AAAAAAQAAAAAAAAAAAAQAAAAAAAAAGRycy9QSwECFAAUAAAACACHTuJA3F+rENcAAAAKAQAADwAA&#10;AAAAAAABACAAAAAiAAAAZHJzL2Rvd25yZXYueG1sUEsBAhQAFAAAAAgAh07iQPtW4ARQAgAAfwQA&#10;AA4AAAAAAAAAAQAgAAAAJgEAAGRycy9lMm9Eb2MueG1sUEsFBgAAAAAGAAYAWQEAAOgFAAAAAA=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3699510</wp:posOffset>
                </wp:positionH>
                <wp:positionV relativeFrom="paragraph">
                  <wp:posOffset>1805305</wp:posOffset>
                </wp:positionV>
                <wp:extent cx="1497965" cy="189865"/>
                <wp:effectExtent l="6350" t="6350" r="19685" b="13335"/>
                <wp:wrapNone/>
                <wp:docPr id="14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8210" cy="189914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91.3pt;margin-top:142.15pt;height:14.95pt;width:117.95pt;z-index:251660288;v-text-anchor:middle;mso-width-relative:page;mso-height-relative:page;" filled="f" stroked="t" coordsize="21600,21600" o:gfxdata="UEsDBAoAAAAAAIdO4kAAAAAAAAAAAAAAAAAEAAAAZHJzL1BLAwQUAAAACACHTuJALuc8O9kAAAAL&#10;AQAADwAAAGRycy9kb3ducmV2LnhtbE2Py07DMBBF90j8gzVI7Kjj9IEV4nSB6IoF0FZiO41NEtWP&#10;yHba8PcMK1iO5tw7Z+rt7Cy7mJiG4BWIRQHM+DbowXcKjofdgwSWMnqNNnij4Nsk2Da3NzVWOlz9&#10;h7nsc8eoxKcKFfQ5jxXnqe2Nw7QIo/G0+wrRYaYxdlxHvFK5s7wsig13OHi60ONonnvTnveTI43R&#10;vo96ejsfP8W8iy/6NWH3qNT9nSiegGUz5z8YfvUpAw05ncLkdWJWwVqWG0IVlHK1BEaEFHIN7KRg&#10;KVYl8Kbm/39ofgBQSwMEFAAAAAgAh07iQOb0BbNNAgAAfwQAAA4AAABkcnMvZTJvRG9jLnhtbK1U&#10;S44TMRDdI3EHy3umkygwmWg6oyhRENKIGWlArB23nbbkH7aTznAZJHYcguMgrsGzO8mEzwqRhVN2&#10;lV+5Xr3q65u90WQnQlTO1nR4MaBEWO4aZTc1ff9u9WJCSUzMNkw7K2r6KCK9mT1/dt35qRi51ulG&#10;BAIQG6edr2mbkp9WVeStMCxeOC8snNIFwxK2YVM1gXVAN7oaDQavqs6FxgfHRYw4XfZOOiv4Ugqe&#10;7qSMIhFdU7wtlTWUdZ3XanbNppvAfKv44RnsH15hmLJIeoJassTINqg/oIziwUUn0wV3pnJSKi5K&#10;DahmOPitmoeWeVFqATnRn2iK/w+Wv93dB6Ia9G5MiWUGPfrx+ev3b18IDsBO5+MUQQ/+Phx2EWYu&#10;dS+Dyf8oguwLo48nRsU+EY7D4fhqMhqCeA7fcHJ11YNWT7d9iOm1cIZko6YBHStEst1tTMiI0GNI&#10;TmbdSmlduqYt6QA6uhxkfAbxSM0STONRTrQbSpjeQJU8hQIZnVZNvp6BYtisFzqQHYMyVqsBfrlc&#10;pPslLOdestj2ccXVa8aoBOFqZWo6yZePt7UFSCatpylba9c8guTgevVFz1cKsLcspnsWIDe8HyOU&#10;7rBI7VCUO1iUtC58+tt5jocK4KWkg3xR8MctC4IS/cZCHyB6nPVeNuOXlyNswrlnfe6xW7Nw4GGI&#10;YfW8mDk+6aMpgzMfMGnznBUuZjly99QeNovUjxVmlYv5vIRB456lW/vgeQbvGzjfJidV6e0TOwfS&#10;oPLSg8NE5jE635eop+/G7Cd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/BAAAW0NvbnRlbnRfVHlwZXNdLnhtbFBLAQIUAAoAAAAAAIdO4kAAAAAA&#10;AAAAAAAAAAAGAAAAAAAAAAAAEAAAAKEDAABfcmVscy9QSwECFAAUAAAACACHTuJAihRmPNEAAACU&#10;AQAACwAAAAAAAAABACAAAADFAwAAX3JlbHMvLnJlbHNQSwECFAAKAAAAAACHTuJAAAAAAAAAAAAA&#10;AAAABAAAAAAAAAAAABAAAAAAAAAAZHJzL1BLAQIUABQAAAAIAIdO4kAu5zw72QAAAAsBAAAPAAAA&#10;AAAAAAEAIAAAACIAAABkcnMvZG93bnJldi54bWxQSwECFAAUAAAACACHTuJA5vQFs00CAAB/BAAA&#10;DgAAAAAAAAABACAAAAAoAQAAZHJzL2Uyb0RvYy54bWxQSwUGAAAAAAYABgBZAQAA5wUAAAAA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  <w:szCs w:val="22"/>
        </w:rPr>
        <w:drawing>
          <wp:inline distT="0" distB="0" distL="0" distR="0">
            <wp:extent cx="5001260" cy="7463155"/>
            <wp:effectExtent l="0" t="0" r="8890" b="444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01260" cy="746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Times New Roman" w:hAnsi="Times New Roman" w:eastAsia="仿宋" w:cs="Times New Roman"/>
          <w:b/>
          <w:sz w:val="28"/>
          <w:szCs w:val="28"/>
        </w:rPr>
      </w:pPr>
      <w:r>
        <w:rPr>
          <w:rFonts w:hint="eastAsia" w:ascii="Times New Roman" w:hAnsi="Times New Roman" w:eastAsia="仿宋" w:cs="Times New Roman"/>
          <w:b/>
          <w:sz w:val="28"/>
          <w:szCs w:val="28"/>
        </w:rPr>
        <w:br w:type="page"/>
      </w:r>
    </w:p>
    <w:p>
      <w:pPr>
        <w:rPr>
          <w:rFonts w:ascii="Times New Roman" w:hAnsi="Times New Roman" w:eastAsia="仿宋" w:cs="Times New Roman"/>
          <w:b/>
          <w:sz w:val="28"/>
          <w:szCs w:val="28"/>
        </w:rPr>
      </w:pPr>
      <w:bookmarkStart w:id="0" w:name="_GoBack"/>
      <w:bookmarkEnd w:id="0"/>
      <w:r>
        <w:rPr>
          <w:rFonts w:hint="eastAsia" w:ascii="Times New Roman" w:hAnsi="Times New Roman" w:eastAsia="仿宋" w:cs="Times New Roman"/>
          <w:b/>
          <w:sz w:val="28"/>
          <w:szCs w:val="28"/>
        </w:rPr>
        <w:t>4. 中国教育网对此次社会实践的报道</w:t>
      </w:r>
    </w:p>
    <w:p>
      <w:pPr>
        <w:jc w:val="left"/>
        <w:rPr>
          <w:rStyle w:val="4"/>
          <w:rFonts w:ascii="Times New Roman" w:hAnsi="Times New Roman" w:eastAsia="仿宋" w:cs="Times New Roman"/>
          <w:sz w:val="24"/>
          <w:szCs w:val="24"/>
        </w:rPr>
      </w:pPr>
      <w:r>
        <w:rPr>
          <w:sz w:val="21"/>
          <w:szCs w:val="22"/>
        </w:rPr>
        <w:fldChar w:fldCharType="begin"/>
      </w:r>
      <w:r>
        <w:rPr>
          <w:sz w:val="21"/>
          <w:szCs w:val="22"/>
        </w:rPr>
        <w:instrText xml:space="preserve"> HYPERLINK "http://www.eol.cn/shaanxi/campus/201808/t20180814_1621008.shtml" </w:instrText>
      </w:r>
      <w:r>
        <w:rPr>
          <w:sz w:val="21"/>
          <w:szCs w:val="22"/>
        </w:rPr>
        <w:fldChar w:fldCharType="separate"/>
      </w:r>
      <w:r>
        <w:rPr>
          <w:rStyle w:val="4"/>
          <w:rFonts w:ascii="Times New Roman" w:hAnsi="Times New Roman" w:eastAsia="仿宋" w:cs="Times New Roman"/>
          <w:sz w:val="24"/>
          <w:szCs w:val="24"/>
        </w:rPr>
        <w:t>http://www.eol.cn/shaanxi/campus/201808/t20180814_1621008.shtml</w:t>
      </w:r>
      <w:r>
        <w:rPr>
          <w:rStyle w:val="4"/>
          <w:rFonts w:ascii="Times New Roman" w:hAnsi="Times New Roman" w:eastAsia="仿宋" w:cs="Times New Roman"/>
          <w:sz w:val="24"/>
          <w:szCs w:val="24"/>
        </w:rPr>
        <w:fldChar w:fldCharType="end"/>
      </w:r>
    </w:p>
    <w:p>
      <w:pPr>
        <w:jc w:val="center"/>
        <w:rPr>
          <w:rFonts w:ascii="Times New Roman" w:hAnsi="Times New Roman" w:eastAsia="仿宋" w:cs="Times New Roman"/>
          <w:sz w:val="24"/>
          <w:szCs w:val="24"/>
        </w:rPr>
      </w:pPr>
      <w:r>
        <w:rPr>
          <w:sz w:val="21"/>
          <w:szCs w:val="22"/>
        </w:rPr>
        <w:drawing>
          <wp:inline distT="0" distB="0" distL="0" distR="0">
            <wp:extent cx="5486400" cy="7663180"/>
            <wp:effectExtent l="0" t="0" r="0" b="1397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663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Times New Roman" w:hAnsi="Times New Roman" w:eastAsia="仿宋" w:cs="Times New Roman"/>
          <w:sz w:val="24"/>
          <w:szCs w:val="24"/>
        </w:rPr>
      </w:pPr>
    </w:p>
    <w:p>
      <w:pPr>
        <w:jc w:val="left"/>
        <w:rPr>
          <w:rFonts w:ascii="Times New Roman" w:hAnsi="Times New Roman" w:eastAsia="仿宋" w:cs="Times New Roman"/>
          <w:sz w:val="24"/>
          <w:szCs w:val="24"/>
        </w:rPr>
      </w:pPr>
    </w:p>
    <w:p>
      <w:pPr>
        <w:rPr>
          <w:rFonts w:ascii="Times New Roman" w:hAnsi="Times New Roman" w:eastAsia="仿宋" w:cs="Times New Roman"/>
          <w:b/>
          <w:sz w:val="28"/>
          <w:szCs w:val="28"/>
        </w:rPr>
      </w:pPr>
      <w:r>
        <w:rPr>
          <w:rFonts w:hint="eastAsia" w:ascii="Times New Roman" w:hAnsi="Times New Roman" w:eastAsia="仿宋" w:cs="Times New Roman"/>
          <w:b/>
          <w:sz w:val="28"/>
          <w:szCs w:val="28"/>
        </w:rPr>
        <w:t>5. 凤凰网对此次社会实践的报道</w:t>
      </w:r>
    </w:p>
    <w:p>
      <w:pPr>
        <w:jc w:val="left"/>
        <w:rPr>
          <w:rStyle w:val="4"/>
          <w:rFonts w:ascii="Times New Roman" w:hAnsi="Times New Roman" w:eastAsia="仿宋" w:cs="Times New Roman"/>
          <w:sz w:val="24"/>
          <w:szCs w:val="24"/>
        </w:rPr>
      </w:pPr>
      <w:r>
        <w:rPr>
          <w:sz w:val="21"/>
          <w:szCs w:val="22"/>
        </w:rPr>
        <w:fldChar w:fldCharType="begin"/>
      </w:r>
      <w:r>
        <w:rPr>
          <w:sz w:val="21"/>
          <w:szCs w:val="22"/>
        </w:rPr>
        <w:instrText xml:space="preserve"> HYPERLINK "http://sn.ifeng.com/a/20180814/6804354_0.shtml" </w:instrText>
      </w:r>
      <w:r>
        <w:rPr>
          <w:sz w:val="21"/>
          <w:szCs w:val="22"/>
        </w:rPr>
        <w:fldChar w:fldCharType="separate"/>
      </w:r>
      <w:r>
        <w:rPr>
          <w:rStyle w:val="4"/>
          <w:rFonts w:ascii="Times New Roman" w:hAnsi="Times New Roman" w:eastAsia="仿宋" w:cs="Times New Roman"/>
          <w:sz w:val="24"/>
          <w:szCs w:val="24"/>
        </w:rPr>
        <w:t>http://sn.ifeng.com/a/20180814/6804354_0.shtml</w:t>
      </w:r>
      <w:r>
        <w:rPr>
          <w:rStyle w:val="4"/>
          <w:rFonts w:ascii="Times New Roman" w:hAnsi="Times New Roman" w:eastAsia="仿宋" w:cs="Times New Roman"/>
          <w:sz w:val="24"/>
          <w:szCs w:val="24"/>
        </w:rPr>
        <w:fldChar w:fldCharType="end"/>
      </w:r>
    </w:p>
    <w:p>
      <w:pPr>
        <w:jc w:val="center"/>
        <w:rPr>
          <w:rFonts w:ascii="Times New Roman" w:hAnsi="Times New Roman" w:eastAsia="仿宋" w:cs="Times New Roman"/>
          <w:sz w:val="24"/>
          <w:szCs w:val="24"/>
        </w:rPr>
      </w:pPr>
      <w:r>
        <w:rPr>
          <w:sz w:val="21"/>
          <w:szCs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2933065</wp:posOffset>
                </wp:positionH>
                <wp:positionV relativeFrom="paragraph">
                  <wp:posOffset>2387600</wp:posOffset>
                </wp:positionV>
                <wp:extent cx="2553335" cy="196850"/>
                <wp:effectExtent l="6350" t="6350" r="12065" b="6350"/>
                <wp:wrapNone/>
                <wp:docPr id="18" name="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3286" cy="196947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30.95pt;margin-top:188pt;height:15.5pt;width:201.05pt;z-index:251662336;v-text-anchor:middle;mso-width-relative:page;mso-height-relative:page;" filled="f" stroked="t" coordsize="21600,21600" o:gfxdata="UEsDBAoAAAAAAIdO4kAAAAAAAAAAAAAAAAAEAAAAZHJzL1BLAwQUAAAACACHTuJAqQmqLNcAAAAL&#10;AQAADwAAAGRycy9kb3ducmV2LnhtbE2PzU7DMBCE70i8g7VI3KgdqJKSxukB0RMHoK3E1Y23SVT/&#10;yXba8PYsJ7jtamZnv2k2szXsgjGN3kkoFgIYus7r0fUSDvvtwwpYysppZbxDCd+YYNPe3jSq1v7q&#10;PvGyyz2jEJdqJWHIOdScp25Aq9LCB3SknXy0KtMae66julK4NfxRiJJbNTr6MKiALwN2591kCSOY&#10;j6Cn9/Phq5i38VW/JdVXUt7fFWINLOOc/8zwi0830BLT0U9OJ2YkLMvimawSnqqSSpFjVS5pOJIk&#10;KgG8bfj/Du0PUEsDBBQAAAAIAIdO4kDV6Fs9UQIAAH8EAAAOAAAAZHJzL2Uyb0RvYy54bWytVNtu&#10;EzEQfUfiHyy/001Celt1U0WtgpAqWqkgnh2vnbXkG7aTTfkZJN74iH4O4jc49m4vXJ4QeXBmPONj&#10;z5kze3a+N5rsRIjK2YZODyaUCMtdq+ymoR/er16dUBITsy3TzoqG3olIzxcvX5z1vhYz1zndikAA&#10;YmPd+4Z2Kfm6qiLvhGHxwHlhEZQuGJbghk3VBtYD3ehqNpkcVb0LrQ+OixixezkE6aLgSyl4upYy&#10;ikR0Q/G2VNZQ1nVeq8UZqzeB+U7x8RnsH15hmLK49BHqkiVGtkH9AWUUDy46mQ64M5WTUnFRakA1&#10;08lv1dx2zItSC8iJ/pGm+P9g+bvdTSCqRe/QKcsMevTjy7fv918JNsBO72ONpFt/E0Yvwsyl7mUw&#10;+R9FkH1h9O6RUbFPhGNzdnj4enZyRAlHbHp6dDo/zqDV02kfYnojnCHZaGhAxwqRbHcV05D6kJIv&#10;s26ltMY+q7UlPUBnxxM0ljOIR2qWYBqPcqLdUML0BqrkKRTI6LRq8/F8OobN+kIHsmNQxmo1wW98&#10;2S9p+e5LFrshr4RyGquNShCuVqahJ/nww2ltUV4mbaApW2vX3oHk4Ab1Rc9XCrBXLKYbFiA3vB8j&#10;lK6xSO1QlBstSjoXPv9tP+dDBYhS0kO+KPjTlgVBiX5roY/T6Xye9V6c+eHxDE54Hlk/j9ituXDg&#10;YYph9byYOT/pB1MGZz5i0pb5VoSY5bh7oHZ0LtIwVphVLpbLkgaNe5au7K3nGXxo4HKbnFSlt0/s&#10;jKRB5UUd40TmMXrul6yn78biJ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MEEAABbQ29udGVudF9UeXBlc10ueG1sUEsBAhQACgAAAAAAh07iQAAA&#10;AAAAAAAAAAAAAAYAAAAAAAAAAAAQAAAAowMAAF9yZWxzL1BLAQIUABQAAAAIAIdO4kCKFGY80QAA&#10;AJQBAAALAAAAAAAAAAEAIAAAAMcDAABfcmVscy8ucmVsc1BLAQIUAAoAAAAAAIdO4kAAAAAAAAAA&#10;AAAAAAAEAAAAAAAAAAAAEAAAAAAAAABkcnMvUEsBAhQAFAAAAAgAh07iQKkJqizXAAAACwEAAA8A&#10;AAAAAAAAAQAgAAAAIgAAAGRycy9kb3ducmV2LnhtbFBLAQIUABQAAAAIAIdO4kDV6Fs9UQIAAH8E&#10;AAAOAAAAAAAAAAEAIAAAACYBAABkcnMvZTJvRG9jLnhtbFBLBQYAAAAABgAGAFkBAADpBQAAAAA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  <w:szCs w:val="22"/>
        </w:rPr>
        <w:drawing>
          <wp:inline distT="0" distB="0" distL="0" distR="0">
            <wp:extent cx="5486400" cy="7665085"/>
            <wp:effectExtent l="0" t="0" r="0" b="1206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665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Times New Roman" w:hAnsi="Times New Roman" w:eastAsia="仿宋" w:cs="Times New Roman"/>
          <w:sz w:val="24"/>
          <w:szCs w:val="24"/>
        </w:rPr>
      </w:pPr>
      <w:r>
        <w:rPr>
          <w:rFonts w:ascii="Times New Roman" w:hAnsi="Times New Roman" w:eastAsia="仿宋" w:cs="Times New Roman"/>
          <w:sz w:val="24"/>
          <w:szCs w:val="24"/>
        </w:rPr>
        <w:br w:type="page"/>
      </w:r>
    </w:p>
    <w:p>
      <w:pPr>
        <w:rPr>
          <w:rFonts w:ascii="Times New Roman" w:hAnsi="Times New Roman" w:eastAsia="仿宋" w:cs="Times New Roman"/>
          <w:b/>
          <w:sz w:val="28"/>
          <w:szCs w:val="28"/>
        </w:rPr>
      </w:pPr>
      <w:r>
        <w:rPr>
          <w:rFonts w:hint="eastAsia" w:ascii="Times New Roman" w:hAnsi="Times New Roman" w:eastAsia="仿宋" w:cs="Times New Roman"/>
          <w:b/>
          <w:sz w:val="28"/>
          <w:szCs w:val="28"/>
        </w:rPr>
        <w:t>6. 搜狐网对此次社会实践的报道</w:t>
      </w:r>
    </w:p>
    <w:p>
      <w:pPr>
        <w:jc w:val="left"/>
        <w:rPr>
          <w:rStyle w:val="4"/>
          <w:rFonts w:ascii="Times New Roman" w:hAnsi="Times New Roman" w:eastAsia="仿宋" w:cs="Times New Roman"/>
          <w:sz w:val="24"/>
          <w:szCs w:val="24"/>
        </w:rPr>
      </w:pPr>
      <w:r>
        <w:rPr>
          <w:sz w:val="21"/>
          <w:szCs w:val="22"/>
        </w:rPr>
        <w:fldChar w:fldCharType="begin"/>
      </w:r>
      <w:r>
        <w:rPr>
          <w:sz w:val="21"/>
          <w:szCs w:val="22"/>
        </w:rPr>
        <w:instrText xml:space="preserve"> HYPERLINK "http://www.sohu.com/a/247269999_99913310" </w:instrText>
      </w:r>
      <w:r>
        <w:rPr>
          <w:sz w:val="21"/>
          <w:szCs w:val="22"/>
        </w:rPr>
        <w:fldChar w:fldCharType="separate"/>
      </w:r>
      <w:r>
        <w:rPr>
          <w:rStyle w:val="4"/>
          <w:rFonts w:ascii="Times New Roman" w:hAnsi="Times New Roman" w:eastAsia="仿宋" w:cs="Times New Roman"/>
          <w:sz w:val="24"/>
          <w:szCs w:val="24"/>
        </w:rPr>
        <w:t>http://www.sohu.com/a/247269999_99913310</w:t>
      </w:r>
      <w:r>
        <w:rPr>
          <w:rStyle w:val="4"/>
          <w:rFonts w:ascii="Times New Roman" w:hAnsi="Times New Roman" w:eastAsia="仿宋" w:cs="Times New Roman"/>
          <w:sz w:val="24"/>
          <w:szCs w:val="24"/>
        </w:rPr>
        <w:fldChar w:fldCharType="end"/>
      </w:r>
    </w:p>
    <w:p>
      <w:pPr>
        <w:jc w:val="center"/>
        <w:rPr>
          <w:sz w:val="21"/>
          <w:szCs w:val="22"/>
        </w:rPr>
      </w:pPr>
    </w:p>
    <w:p>
      <w:pPr>
        <w:jc w:val="center"/>
        <w:rPr>
          <w:rFonts w:ascii="Times New Roman" w:hAnsi="Times New Roman" w:eastAsia="仿宋" w:cs="Times New Roman"/>
          <w:sz w:val="24"/>
          <w:szCs w:val="24"/>
        </w:rPr>
      </w:pPr>
      <w:r>
        <w:rPr>
          <w:sz w:val="21"/>
          <w:szCs w:val="22"/>
        </w:rPr>
        <w:drawing>
          <wp:inline distT="0" distB="0" distL="0" distR="0">
            <wp:extent cx="5486400" cy="7692390"/>
            <wp:effectExtent l="0" t="0" r="0" b="381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692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Times New Roman" w:hAnsi="Times New Roman" w:eastAsia="仿宋" w:cs="Times New Roman"/>
          <w:sz w:val="24"/>
          <w:szCs w:val="24"/>
        </w:rPr>
      </w:pPr>
      <w:r>
        <w:rPr>
          <w:rFonts w:ascii="Times New Roman" w:hAnsi="Times New Roman" w:eastAsia="仿宋" w:cs="Times New Roman"/>
          <w:sz w:val="24"/>
          <w:szCs w:val="24"/>
        </w:rPr>
        <w:br w:type="page"/>
      </w:r>
    </w:p>
    <w:p>
      <w:pPr>
        <w:rPr>
          <w:rFonts w:ascii="Times New Roman" w:hAnsi="Times New Roman" w:eastAsia="仿宋" w:cs="Times New Roman"/>
          <w:b/>
          <w:sz w:val="28"/>
          <w:szCs w:val="28"/>
        </w:rPr>
      </w:pPr>
      <w:r>
        <w:rPr>
          <w:rFonts w:hint="eastAsia" w:ascii="Times New Roman" w:hAnsi="Times New Roman" w:eastAsia="仿宋" w:cs="Times New Roman"/>
          <w:b/>
          <w:sz w:val="28"/>
          <w:szCs w:val="28"/>
        </w:rPr>
        <w:t>7. 西部网对此次社会实践的报道</w:t>
      </w:r>
    </w:p>
    <w:p>
      <w:pPr>
        <w:rPr>
          <w:rStyle w:val="4"/>
          <w:rFonts w:ascii="Times New Roman" w:hAnsi="Times New Roman" w:eastAsia="仿宋" w:cs="Times New Roman"/>
          <w:sz w:val="24"/>
          <w:szCs w:val="24"/>
        </w:rPr>
      </w:pPr>
      <w:r>
        <w:rPr>
          <w:sz w:val="21"/>
          <w:szCs w:val="22"/>
        </w:rPr>
        <w:fldChar w:fldCharType="begin"/>
      </w:r>
      <w:r>
        <w:rPr>
          <w:sz w:val="21"/>
          <w:szCs w:val="22"/>
        </w:rPr>
        <w:instrText xml:space="preserve"> HYPERLINK "http://edu.cnwest.com/content/2018-08/15/content_15933905.htm" </w:instrText>
      </w:r>
      <w:r>
        <w:rPr>
          <w:sz w:val="21"/>
          <w:szCs w:val="22"/>
        </w:rPr>
        <w:fldChar w:fldCharType="separate"/>
      </w:r>
      <w:r>
        <w:rPr>
          <w:rStyle w:val="4"/>
          <w:rFonts w:ascii="Times New Roman" w:hAnsi="Times New Roman" w:eastAsia="仿宋" w:cs="Times New Roman"/>
          <w:sz w:val="24"/>
          <w:szCs w:val="24"/>
        </w:rPr>
        <w:t>http://edu.cnwest.com/content/2018-08/15/content_15933905.htm</w:t>
      </w:r>
      <w:r>
        <w:rPr>
          <w:rStyle w:val="4"/>
          <w:rFonts w:ascii="Times New Roman" w:hAnsi="Times New Roman" w:eastAsia="仿宋" w:cs="Times New Roman"/>
          <w:sz w:val="24"/>
          <w:szCs w:val="24"/>
        </w:rPr>
        <w:fldChar w:fldCharType="end"/>
      </w:r>
    </w:p>
    <w:p>
      <w:pPr>
        <w:jc w:val="center"/>
        <w:rPr>
          <w:rFonts w:ascii="Times New Roman" w:hAnsi="Times New Roman" w:eastAsia="仿宋" w:cs="Times New Roman"/>
          <w:sz w:val="24"/>
          <w:szCs w:val="24"/>
        </w:rPr>
      </w:pPr>
      <w:r>
        <w:rPr>
          <w:sz w:val="21"/>
          <w:szCs w:val="22"/>
        </w:rPr>
        <w:drawing>
          <wp:inline distT="0" distB="0" distL="0" distR="0">
            <wp:extent cx="5183505" cy="7955280"/>
            <wp:effectExtent l="0" t="0" r="17145" b="762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83823" cy="7955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 w:eastAsia="仿宋" w:cs="Times New Roman"/>
          <w:b/>
          <w:sz w:val="28"/>
          <w:szCs w:val="28"/>
        </w:rPr>
      </w:pPr>
      <w:r>
        <w:rPr>
          <w:rFonts w:hint="eastAsia" w:ascii="Times New Roman" w:hAnsi="Times New Roman" w:eastAsia="仿宋" w:cs="Times New Roman"/>
          <w:b/>
          <w:sz w:val="28"/>
          <w:szCs w:val="28"/>
        </w:rPr>
        <w:t>8.</w:t>
      </w:r>
      <w:r>
        <w:rPr>
          <w:rFonts w:ascii="Times New Roman" w:hAnsi="Times New Roman" w:eastAsia="仿宋" w:cs="Times New Roman"/>
          <w:b/>
          <w:sz w:val="28"/>
          <w:szCs w:val="28"/>
        </w:rPr>
        <w:t xml:space="preserve"> 微延安</w:t>
      </w:r>
    </w:p>
    <w:p>
      <w:pPr>
        <w:rPr>
          <w:rStyle w:val="4"/>
          <w:rFonts w:ascii="Times New Roman" w:hAnsi="Times New Roman" w:eastAsia="仿宋" w:cs="Times New Roman"/>
          <w:sz w:val="24"/>
          <w:szCs w:val="24"/>
        </w:rPr>
      </w:pPr>
      <w:r>
        <w:rPr>
          <w:sz w:val="21"/>
          <w:szCs w:val="22"/>
        </w:rPr>
        <w:fldChar w:fldCharType="begin"/>
      </w:r>
      <w:r>
        <w:rPr>
          <w:sz w:val="21"/>
          <w:szCs w:val="22"/>
        </w:rPr>
        <w:instrText xml:space="preserve"> HYPERLINK "https://mp.weixin.qq.com/s/URCGTTxzkTUCQ39JxE62TA" </w:instrText>
      </w:r>
      <w:r>
        <w:rPr>
          <w:sz w:val="21"/>
          <w:szCs w:val="22"/>
        </w:rPr>
        <w:fldChar w:fldCharType="separate"/>
      </w:r>
      <w:r>
        <w:rPr>
          <w:rStyle w:val="4"/>
          <w:rFonts w:ascii="Times New Roman" w:hAnsi="Times New Roman" w:eastAsia="仿宋" w:cs="Times New Roman"/>
          <w:sz w:val="24"/>
          <w:szCs w:val="24"/>
        </w:rPr>
        <w:t>https://mp.weixin.qq.com/s/URCGTTxzkTUCQ39JxE62TA</w:t>
      </w:r>
      <w:r>
        <w:rPr>
          <w:rStyle w:val="4"/>
          <w:rFonts w:ascii="Times New Roman" w:hAnsi="Times New Roman" w:eastAsia="仿宋" w:cs="Times New Roman"/>
          <w:sz w:val="24"/>
          <w:szCs w:val="24"/>
        </w:rPr>
        <w:fldChar w:fldCharType="end"/>
      </w:r>
    </w:p>
    <w:p>
      <w:pPr>
        <w:jc w:val="center"/>
        <w:rPr>
          <w:rFonts w:ascii="Times New Roman" w:hAnsi="Times New Roman" w:eastAsia="仿宋" w:cs="Times New Roman"/>
          <w:sz w:val="24"/>
          <w:szCs w:val="24"/>
        </w:rPr>
      </w:pPr>
      <w:r>
        <w:rPr>
          <w:rFonts w:ascii="宋体" w:hAnsi="宋体"/>
          <w:kern w:val="0"/>
          <w:sz w:val="24"/>
          <w:szCs w:val="24"/>
        </w:rPr>
        <w:drawing>
          <wp:inline distT="0" distB="0" distL="0" distR="0">
            <wp:extent cx="4796790" cy="7970520"/>
            <wp:effectExtent l="0" t="0" r="3810" b="1143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413"/>
                    <a:stretch>
                      <a:fillRect/>
                    </a:stretch>
                  </pic:blipFill>
                  <pic:spPr>
                    <a:xfrm>
                      <a:off x="0" y="0"/>
                      <a:ext cx="4799170" cy="7974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 w:eastAsia="仿宋" w:cs="Times New Roman"/>
          <w:b/>
          <w:sz w:val="28"/>
          <w:szCs w:val="28"/>
        </w:rPr>
      </w:pPr>
      <w:r>
        <w:rPr>
          <w:rFonts w:hint="eastAsia" w:ascii="Times New Roman" w:hAnsi="Times New Roman" w:eastAsia="仿宋" w:cs="Times New Roman"/>
          <w:b/>
          <w:sz w:val="28"/>
          <w:szCs w:val="28"/>
        </w:rPr>
        <w:t>9.</w:t>
      </w:r>
      <w:r>
        <w:rPr>
          <w:rFonts w:ascii="Times New Roman" w:hAnsi="Times New Roman" w:eastAsia="仿宋" w:cs="Times New Roman"/>
          <w:b/>
          <w:sz w:val="28"/>
          <w:szCs w:val="28"/>
        </w:rPr>
        <w:t xml:space="preserve"> 延安青年</w:t>
      </w:r>
    </w:p>
    <w:p>
      <w:pPr>
        <w:rPr>
          <w:rStyle w:val="4"/>
          <w:rFonts w:ascii="Times New Roman" w:hAnsi="Times New Roman" w:eastAsia="仿宋" w:cs="Times New Roman"/>
          <w:sz w:val="24"/>
          <w:szCs w:val="24"/>
        </w:rPr>
      </w:pPr>
      <w:r>
        <w:rPr>
          <w:sz w:val="21"/>
          <w:szCs w:val="22"/>
        </w:rPr>
        <w:fldChar w:fldCharType="begin"/>
      </w:r>
      <w:r>
        <w:rPr>
          <w:sz w:val="21"/>
          <w:szCs w:val="22"/>
        </w:rPr>
        <w:instrText xml:space="preserve"> HYPERLINK "https://m.weibo.cn/status/4275468016520674?sourceType=qq&amp;from=1088195010&amp;wm=9006_2001&amp;featurecode=newtitle" </w:instrText>
      </w:r>
      <w:r>
        <w:rPr>
          <w:sz w:val="21"/>
          <w:szCs w:val="22"/>
        </w:rPr>
        <w:fldChar w:fldCharType="separate"/>
      </w:r>
      <w:r>
        <w:rPr>
          <w:rStyle w:val="4"/>
          <w:rFonts w:ascii="Times New Roman" w:hAnsi="Times New Roman" w:eastAsia="仿宋" w:cs="Times New Roman"/>
          <w:sz w:val="24"/>
          <w:szCs w:val="24"/>
        </w:rPr>
        <w:t>https://m.weibo.cn/status/4275468016520674?sourceType=qq&amp;from=1088195010&amp;wm=9006_2001&amp;featurecode=newtitle</w:t>
      </w:r>
      <w:r>
        <w:rPr>
          <w:rStyle w:val="4"/>
          <w:rFonts w:ascii="Times New Roman" w:hAnsi="Times New Roman" w:eastAsia="仿宋" w:cs="Times New Roman"/>
          <w:sz w:val="24"/>
          <w:szCs w:val="24"/>
        </w:rPr>
        <w:fldChar w:fldCharType="end"/>
      </w:r>
    </w:p>
    <w:p>
      <w:pPr>
        <w:jc w:val="center"/>
        <w:rPr>
          <w:rFonts w:ascii="Times New Roman" w:hAnsi="Times New Roman" w:eastAsia="仿宋" w:cs="Times New Roman"/>
          <w:sz w:val="24"/>
          <w:szCs w:val="24"/>
        </w:rPr>
      </w:pPr>
      <w:r>
        <w:rPr>
          <w:rFonts w:ascii="宋体" w:hAnsi="宋体"/>
          <w:kern w:val="0"/>
          <w:sz w:val="24"/>
          <w:szCs w:val="24"/>
        </w:rPr>
        <w:drawing>
          <wp:inline distT="0" distB="0" distL="0" distR="0">
            <wp:extent cx="4698365" cy="7790815"/>
            <wp:effectExtent l="0" t="0" r="6985" b="63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774"/>
                    <a:stretch>
                      <a:fillRect/>
                    </a:stretch>
                  </pic:blipFill>
                  <pic:spPr>
                    <a:xfrm>
                      <a:off x="0" y="0"/>
                      <a:ext cx="4699428" cy="7792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 w:eastAsia="仿宋" w:cs="Times New Roman"/>
          <w:b/>
          <w:sz w:val="28"/>
          <w:szCs w:val="28"/>
        </w:rPr>
      </w:pPr>
      <w:r>
        <w:rPr>
          <w:rFonts w:hint="eastAsia" w:ascii="Times New Roman" w:hAnsi="Times New Roman" w:eastAsia="仿宋" w:cs="Times New Roman"/>
          <w:b/>
          <w:sz w:val="28"/>
          <w:szCs w:val="28"/>
        </w:rPr>
        <w:t>10.</w:t>
      </w:r>
      <w:r>
        <w:rPr>
          <w:rFonts w:ascii="Times New Roman" w:hAnsi="Times New Roman" w:eastAsia="仿宋" w:cs="Times New Roman"/>
          <w:b/>
          <w:sz w:val="28"/>
          <w:szCs w:val="28"/>
        </w:rPr>
        <w:t xml:space="preserve"> 新浪微博延安频道</w:t>
      </w:r>
    </w:p>
    <w:p>
      <w:pPr>
        <w:jc w:val="left"/>
        <w:rPr>
          <w:rStyle w:val="4"/>
          <w:rFonts w:ascii="Times New Roman" w:hAnsi="Times New Roman" w:eastAsia="仿宋" w:cs="Times New Roman"/>
          <w:sz w:val="24"/>
          <w:szCs w:val="24"/>
        </w:rPr>
      </w:pPr>
      <w:r>
        <w:rPr>
          <w:sz w:val="21"/>
          <w:szCs w:val="22"/>
        </w:rPr>
        <w:fldChar w:fldCharType="begin"/>
      </w:r>
      <w:r>
        <w:rPr>
          <w:sz w:val="21"/>
          <w:szCs w:val="22"/>
        </w:rPr>
        <w:instrText xml:space="preserve"> HYPERLINK "https://m.weibo.cn/status/4275481915808307?sourceType=qq&amp;from=1088195010&amp;wm=9006_2001&amp;featurecode=newtitle" </w:instrText>
      </w:r>
      <w:r>
        <w:rPr>
          <w:sz w:val="21"/>
          <w:szCs w:val="22"/>
        </w:rPr>
        <w:fldChar w:fldCharType="separate"/>
      </w:r>
      <w:r>
        <w:rPr>
          <w:rStyle w:val="4"/>
          <w:rFonts w:ascii="Times New Roman" w:hAnsi="Times New Roman" w:eastAsia="仿宋" w:cs="Times New Roman"/>
          <w:sz w:val="24"/>
          <w:szCs w:val="24"/>
        </w:rPr>
        <w:t>https://m.weibo.cn/status/4275481915808307?sourceType=qq&amp;from=1088195010&amp;wm=9006_2001&amp;featurecode=newtitle</w:t>
      </w:r>
      <w:r>
        <w:rPr>
          <w:rStyle w:val="4"/>
          <w:rFonts w:ascii="Times New Roman" w:hAnsi="Times New Roman" w:eastAsia="仿宋" w:cs="Times New Roman"/>
          <w:sz w:val="24"/>
          <w:szCs w:val="24"/>
        </w:rPr>
        <w:fldChar w:fldCharType="end"/>
      </w:r>
    </w:p>
    <w:p>
      <w:pPr>
        <w:jc w:val="center"/>
        <w:rPr>
          <w:rFonts w:ascii="Times New Roman" w:hAnsi="Times New Roman" w:eastAsia="仿宋" w:cs="Times New Roman"/>
          <w:sz w:val="24"/>
          <w:szCs w:val="24"/>
        </w:rPr>
      </w:pPr>
      <w:r>
        <w:rPr>
          <w:rFonts w:ascii="宋体" w:hAnsi="宋体"/>
          <w:kern w:val="0"/>
          <w:sz w:val="24"/>
          <w:szCs w:val="24"/>
        </w:rPr>
        <w:drawing>
          <wp:inline distT="0" distB="0" distL="0" distR="0">
            <wp:extent cx="4610100" cy="7617460"/>
            <wp:effectExtent l="0" t="0" r="0" b="254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939"/>
                    <a:stretch>
                      <a:fillRect/>
                    </a:stretch>
                  </pic:blipFill>
                  <pic:spPr>
                    <a:xfrm>
                      <a:off x="0" y="0"/>
                      <a:ext cx="4612907" cy="762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 New Roman" w:hAnsi="Times New Roman" w:eastAsia="仿宋" w:cs="Times New Roman"/>
          <w:sz w:val="24"/>
          <w:szCs w:val="24"/>
        </w:rPr>
      </w:pPr>
    </w:p>
    <w:p>
      <w:pPr>
        <w:rPr>
          <w:rFonts w:ascii="Times New Roman" w:hAnsi="Times New Roman" w:eastAsia="仿宋" w:cs="Times New Roman"/>
          <w:b/>
          <w:sz w:val="28"/>
          <w:szCs w:val="28"/>
        </w:rPr>
      </w:pPr>
      <w:r>
        <w:rPr>
          <w:rFonts w:hint="eastAsia" w:ascii="Times New Roman" w:hAnsi="Times New Roman" w:eastAsia="仿宋" w:cs="Times New Roman"/>
          <w:b/>
          <w:sz w:val="28"/>
          <w:szCs w:val="28"/>
        </w:rPr>
        <w:t>11.</w:t>
      </w:r>
      <w:r>
        <w:rPr>
          <w:rFonts w:ascii="Times New Roman" w:hAnsi="Times New Roman" w:eastAsia="仿宋" w:cs="Times New Roman"/>
          <w:b/>
          <w:sz w:val="28"/>
          <w:szCs w:val="28"/>
        </w:rPr>
        <w:t xml:space="preserve"> 吴起咨询</w:t>
      </w:r>
    </w:p>
    <w:p>
      <w:pPr>
        <w:rPr>
          <w:rStyle w:val="4"/>
          <w:rFonts w:ascii="Times New Roman" w:hAnsi="Times New Roman" w:eastAsia="仿宋" w:cs="Times New Roman"/>
          <w:sz w:val="24"/>
          <w:szCs w:val="24"/>
        </w:rPr>
      </w:pPr>
      <w:r>
        <w:rPr>
          <w:sz w:val="21"/>
          <w:szCs w:val="22"/>
        </w:rPr>
        <w:fldChar w:fldCharType="begin"/>
      </w:r>
      <w:r>
        <w:rPr>
          <w:sz w:val="21"/>
          <w:szCs w:val="22"/>
        </w:rPr>
        <w:instrText xml:space="preserve"> HYPERLINK "https://mp.weixin.qq.com/s/ZK7AuhUlGpX_1pWn_dUWpg" </w:instrText>
      </w:r>
      <w:r>
        <w:rPr>
          <w:sz w:val="21"/>
          <w:szCs w:val="22"/>
        </w:rPr>
        <w:fldChar w:fldCharType="separate"/>
      </w:r>
      <w:r>
        <w:rPr>
          <w:rStyle w:val="4"/>
          <w:rFonts w:ascii="Times New Roman" w:hAnsi="Times New Roman" w:eastAsia="仿宋" w:cs="Times New Roman"/>
          <w:sz w:val="24"/>
          <w:szCs w:val="24"/>
        </w:rPr>
        <w:t>https://mp.weixin.qq.com/s/ZK7AuhUlGpX_1pWn_dUWpg</w:t>
      </w:r>
      <w:r>
        <w:rPr>
          <w:rStyle w:val="4"/>
          <w:rFonts w:ascii="Times New Roman" w:hAnsi="Times New Roman" w:eastAsia="仿宋" w:cs="Times New Roman"/>
          <w:sz w:val="24"/>
          <w:szCs w:val="24"/>
        </w:rPr>
        <w:fldChar w:fldCharType="end"/>
      </w:r>
    </w:p>
    <w:p>
      <w:pPr>
        <w:jc w:val="center"/>
        <w:rPr>
          <w:rFonts w:ascii="Times New Roman" w:hAnsi="Times New Roman" w:eastAsia="仿宋" w:cs="Times New Roman"/>
          <w:sz w:val="24"/>
          <w:szCs w:val="24"/>
        </w:rPr>
      </w:pPr>
      <w:r>
        <w:rPr>
          <w:rFonts w:ascii="宋体" w:hAnsi="宋体"/>
          <w:kern w:val="0"/>
          <w:sz w:val="24"/>
          <w:szCs w:val="24"/>
        </w:rPr>
        <w:drawing>
          <wp:inline distT="0" distB="0" distL="0" distR="0">
            <wp:extent cx="4888230" cy="8144510"/>
            <wp:effectExtent l="0" t="0" r="7620" b="889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273"/>
                    <a:stretch>
                      <a:fillRect/>
                    </a:stretch>
                  </pic:blipFill>
                  <pic:spPr>
                    <a:xfrm>
                      <a:off x="0" y="0"/>
                      <a:ext cx="4892304" cy="8151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 w:eastAsia="仿宋" w:cs="Times New Roman"/>
          <w:b/>
          <w:sz w:val="28"/>
          <w:szCs w:val="28"/>
        </w:rPr>
      </w:pPr>
      <w:r>
        <w:rPr>
          <w:rFonts w:hint="eastAsia" w:ascii="Times New Roman" w:hAnsi="Times New Roman" w:eastAsia="仿宋" w:cs="Times New Roman"/>
          <w:b/>
          <w:sz w:val="28"/>
          <w:szCs w:val="28"/>
        </w:rPr>
        <w:t>12. 延川青年</w:t>
      </w:r>
    </w:p>
    <w:p>
      <w:pPr>
        <w:jc w:val="left"/>
        <w:rPr>
          <w:rStyle w:val="4"/>
          <w:rFonts w:ascii="Times New Roman" w:hAnsi="Times New Roman" w:eastAsia="仿宋" w:cs="Times New Roman"/>
          <w:sz w:val="24"/>
          <w:szCs w:val="24"/>
        </w:rPr>
      </w:pPr>
      <w:r>
        <w:rPr>
          <w:sz w:val="21"/>
          <w:szCs w:val="22"/>
        </w:rPr>
        <w:fldChar w:fldCharType="begin"/>
      </w:r>
      <w:r>
        <w:rPr>
          <w:sz w:val="21"/>
          <w:szCs w:val="22"/>
        </w:rPr>
        <w:instrText xml:space="preserve"> HYPERLINK "https://m.weibo.cn/2339218220/4275490749121053" </w:instrText>
      </w:r>
      <w:r>
        <w:rPr>
          <w:sz w:val="21"/>
          <w:szCs w:val="22"/>
        </w:rPr>
        <w:fldChar w:fldCharType="separate"/>
      </w:r>
      <w:r>
        <w:rPr>
          <w:rStyle w:val="4"/>
          <w:rFonts w:ascii="Times New Roman" w:hAnsi="Times New Roman" w:eastAsia="仿宋" w:cs="Times New Roman"/>
          <w:sz w:val="24"/>
          <w:szCs w:val="24"/>
        </w:rPr>
        <w:t>https://m.weibo.cn/2339218220/4275490749121053</w:t>
      </w:r>
      <w:r>
        <w:rPr>
          <w:rStyle w:val="4"/>
          <w:rFonts w:ascii="Times New Roman" w:hAnsi="Times New Roman" w:eastAsia="仿宋" w:cs="Times New Roman"/>
          <w:sz w:val="24"/>
          <w:szCs w:val="24"/>
        </w:rPr>
        <w:fldChar w:fldCharType="end"/>
      </w:r>
    </w:p>
    <w:p>
      <w:pPr>
        <w:jc w:val="center"/>
        <w:rPr>
          <w:rFonts w:ascii="Times New Roman" w:hAnsi="Times New Roman" w:eastAsia="仿宋" w:cs="Times New Roman"/>
          <w:sz w:val="24"/>
          <w:szCs w:val="24"/>
        </w:rPr>
      </w:pPr>
      <w:r>
        <w:rPr>
          <w:rFonts w:ascii="宋体" w:hAnsi="宋体"/>
          <w:kern w:val="0"/>
          <w:sz w:val="24"/>
          <w:szCs w:val="24"/>
        </w:rPr>
        <w:drawing>
          <wp:inline distT="0" distB="0" distL="0" distR="0">
            <wp:extent cx="5078095" cy="8060055"/>
            <wp:effectExtent l="0" t="0" r="8255" b="1714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29" b="6876"/>
                    <a:stretch>
                      <a:fillRect/>
                    </a:stretch>
                  </pic:blipFill>
                  <pic:spPr>
                    <a:xfrm>
                      <a:off x="0" y="0"/>
                      <a:ext cx="5089342" cy="8077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 w:eastAsia="仿宋" w:cs="Times New Roman"/>
          <w:b/>
          <w:sz w:val="28"/>
          <w:szCs w:val="28"/>
        </w:rPr>
      </w:pPr>
      <w:r>
        <w:rPr>
          <w:rFonts w:hint="eastAsia" w:ascii="Times New Roman" w:hAnsi="Times New Roman" w:eastAsia="仿宋" w:cs="Times New Roman"/>
          <w:b/>
          <w:sz w:val="28"/>
          <w:szCs w:val="28"/>
        </w:rPr>
        <w:t>13.</w:t>
      </w:r>
      <w:r>
        <w:rPr>
          <w:rFonts w:ascii="Times New Roman" w:hAnsi="Times New Roman" w:eastAsia="仿宋" w:cs="Times New Roman"/>
          <w:b/>
          <w:sz w:val="28"/>
          <w:szCs w:val="28"/>
        </w:rPr>
        <w:t xml:space="preserve"> 洛川共青团</w:t>
      </w:r>
    </w:p>
    <w:p>
      <w:pPr>
        <w:jc w:val="left"/>
        <w:rPr>
          <w:rStyle w:val="4"/>
          <w:rFonts w:ascii="Times New Roman" w:hAnsi="Times New Roman" w:eastAsia="仿宋" w:cs="Times New Roman"/>
          <w:sz w:val="24"/>
          <w:szCs w:val="24"/>
        </w:rPr>
      </w:pPr>
      <w:r>
        <w:rPr>
          <w:sz w:val="21"/>
          <w:szCs w:val="22"/>
        </w:rPr>
        <w:fldChar w:fldCharType="begin"/>
      </w:r>
      <w:r>
        <w:rPr>
          <w:sz w:val="21"/>
          <w:szCs w:val="22"/>
        </w:rPr>
        <w:instrText xml:space="preserve"> HYPERLINK "https://m.weibo.cn/status/4275476078515935?sourceType=qq&amp;from=1088195010&amp;wm=9006_2001&amp;featurecode=newtitle" </w:instrText>
      </w:r>
      <w:r>
        <w:rPr>
          <w:sz w:val="21"/>
          <w:szCs w:val="22"/>
        </w:rPr>
        <w:fldChar w:fldCharType="separate"/>
      </w:r>
      <w:r>
        <w:rPr>
          <w:rStyle w:val="4"/>
          <w:rFonts w:ascii="Times New Roman" w:hAnsi="Times New Roman" w:eastAsia="仿宋" w:cs="Times New Roman"/>
          <w:sz w:val="24"/>
          <w:szCs w:val="24"/>
        </w:rPr>
        <w:t>https://m.weibo.cn/status/4275476078515935?sourceType=qq&amp;from=1088195010&amp;wm=9006_2001&amp;featurecode=newtitle</w:t>
      </w:r>
      <w:r>
        <w:rPr>
          <w:rStyle w:val="4"/>
          <w:rFonts w:ascii="Times New Roman" w:hAnsi="Times New Roman" w:eastAsia="仿宋" w:cs="Times New Roman"/>
          <w:sz w:val="24"/>
          <w:szCs w:val="24"/>
        </w:rPr>
        <w:fldChar w:fldCharType="end"/>
      </w:r>
    </w:p>
    <w:p>
      <w:pPr>
        <w:rPr>
          <w:sz w:val="21"/>
          <w:szCs w:val="22"/>
        </w:rPr>
      </w:pPr>
      <w:r>
        <w:rPr>
          <w:rFonts w:ascii="宋体" w:hAnsi="宋体"/>
          <w:kern w:val="0"/>
          <w:sz w:val="24"/>
          <w:szCs w:val="24"/>
        </w:rPr>
        <w:drawing>
          <wp:inline distT="0" distB="0" distL="0" distR="0">
            <wp:extent cx="4986020" cy="7884795"/>
            <wp:effectExtent l="0" t="0" r="5080" b="190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39" b="7172"/>
                    <a:stretch>
                      <a:fillRect/>
                    </a:stretch>
                  </pic:blipFill>
                  <pic:spPr>
                    <a:xfrm>
                      <a:off x="0" y="0"/>
                      <a:ext cx="4988070" cy="7887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C036074"/>
    <w:rsid w:val="7C036074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jpe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Office_11.1.0.8612_F1E327BC-269C-435d-A152-05C5408002CA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2019-06-11T07:21:00Z</dcterms:created>
  <dc:creator>姜国平</dc:creator>
  <cp:lastModifiedBy>姜国平</cp:lastModifiedBy>
  <dcterms:modified xsi:type="dcterms:W3CDTF">2019-06-11T07:22:36Z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2052-11.1.0.8612</vt:lpwstr>
  </property>
</Properties>
</file>